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0173A" w14:textId="1EA5966B" w:rsidR="00EA30E4" w:rsidRDefault="00EA30E4" w:rsidP="00EA30E4">
      <w:pPr>
        <w:ind w:firstLine="0"/>
        <w:jc w:val="right"/>
        <w:rPr>
          <w:rFonts w:ascii="Times New Roman" w:hAnsi="Times New Roman"/>
          <w:b/>
          <w:lang w:val="bg-BG"/>
        </w:rPr>
      </w:pPr>
      <w:bookmarkStart w:id="0" w:name="_GoBack"/>
      <w:bookmarkEnd w:id="0"/>
      <w:r>
        <w:rPr>
          <w:rFonts w:ascii="Times New Roman" w:hAnsi="Times New Roman"/>
          <w:b/>
          <w:lang w:val="bg-BG"/>
        </w:rPr>
        <w:t>ПРОЕКТ</w:t>
      </w:r>
    </w:p>
    <w:p w14:paraId="0AEA5511" w14:textId="1EE0844C" w:rsidR="00EA5239" w:rsidRPr="0046347A" w:rsidRDefault="00EA5239" w:rsidP="00A53828">
      <w:pPr>
        <w:ind w:firstLine="0"/>
        <w:jc w:val="center"/>
        <w:rPr>
          <w:rFonts w:ascii="Times New Roman" w:hAnsi="Times New Roman"/>
          <w:b/>
          <w:lang w:val="bg-BG"/>
        </w:rPr>
      </w:pPr>
      <w:r w:rsidRPr="0046347A">
        <w:rPr>
          <w:rFonts w:ascii="Times New Roman" w:hAnsi="Times New Roman"/>
          <w:b/>
          <w:lang w:val="bg-BG"/>
        </w:rPr>
        <w:t>СЪОБЩЕНИЕ</w:t>
      </w:r>
    </w:p>
    <w:p w14:paraId="5ACE1E8D" w14:textId="77777777" w:rsidR="00EA5239" w:rsidRPr="0046347A" w:rsidRDefault="00EA5239" w:rsidP="00A53828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lang w:val="bg-BG"/>
        </w:rPr>
      </w:pPr>
      <w:r w:rsidRPr="0046347A">
        <w:rPr>
          <w:rFonts w:ascii="Times New Roman" w:hAnsi="Times New Roman"/>
          <w:b/>
          <w:lang w:val="bg-BG"/>
        </w:rPr>
        <w:t>ЗА СРЕДСТВАТА ЗА МАСОВО ОСВЕДОМЯВАНЕ</w:t>
      </w:r>
    </w:p>
    <w:p w14:paraId="3076FBF6" w14:textId="082521AA" w:rsidR="00DB2E98" w:rsidRPr="0046347A" w:rsidRDefault="00DD2BD3" w:rsidP="00DB2E98">
      <w:pPr>
        <w:spacing w:before="480" w:after="24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bg-BG"/>
        </w:rPr>
      </w:pPr>
      <w:r w:rsidRPr="0046347A">
        <w:rPr>
          <w:rFonts w:ascii="Times New Roman" w:hAnsi="Times New Roman"/>
          <w:b/>
          <w:sz w:val="28"/>
          <w:lang w:val="bg-BG"/>
        </w:rPr>
        <w:t xml:space="preserve">Правителството </w:t>
      </w:r>
      <w:r w:rsidR="00DB2E98" w:rsidRPr="0046347A">
        <w:rPr>
          <w:rFonts w:ascii="Times New Roman" w:hAnsi="Times New Roman"/>
          <w:b/>
          <w:sz w:val="28"/>
          <w:lang w:val="bg-BG"/>
        </w:rPr>
        <w:t xml:space="preserve">утвърди </w:t>
      </w:r>
      <w:r w:rsidR="00ED5BD0">
        <w:rPr>
          <w:rFonts w:ascii="Times New Roman" w:hAnsi="Times New Roman"/>
          <w:b/>
          <w:sz w:val="28"/>
          <w:lang w:val="bg-BG"/>
        </w:rPr>
        <w:t xml:space="preserve">промени в </w:t>
      </w:r>
      <w:r w:rsidR="005E5A16">
        <w:rPr>
          <w:rFonts w:ascii="Times New Roman" w:hAnsi="Times New Roman"/>
          <w:b/>
          <w:sz w:val="28"/>
          <w:lang w:val="bg-BG"/>
        </w:rPr>
        <w:t>К</w:t>
      </w:r>
      <w:r w:rsidR="00DB2E98" w:rsidRPr="0046347A">
        <w:rPr>
          <w:rFonts w:ascii="Times New Roman" w:hAnsi="Times New Roman"/>
          <w:b/>
          <w:sz w:val="28"/>
          <w:lang w:val="bg-BG"/>
        </w:rPr>
        <w:t>ласификация</w:t>
      </w:r>
      <w:r w:rsidR="00CB1083" w:rsidRPr="0046347A">
        <w:rPr>
          <w:rFonts w:ascii="Times New Roman" w:hAnsi="Times New Roman"/>
          <w:b/>
          <w:sz w:val="28"/>
          <w:lang w:val="bg-BG"/>
        </w:rPr>
        <w:t>та</w:t>
      </w:r>
      <w:r w:rsidR="00DB2E98" w:rsidRPr="0046347A">
        <w:rPr>
          <w:rFonts w:ascii="Times New Roman" w:hAnsi="Times New Roman"/>
          <w:b/>
          <w:sz w:val="28"/>
          <w:lang w:val="bg-BG"/>
        </w:rPr>
        <w:t xml:space="preserve"> на </w:t>
      </w:r>
      <w:r w:rsidR="00DB2E98" w:rsidRPr="0046347A">
        <w:rPr>
          <w:rFonts w:ascii="Times New Roman" w:hAnsi="Times New Roman"/>
          <w:b/>
          <w:bCs/>
          <w:sz w:val="28"/>
          <w:lang w:val="bg-BG"/>
        </w:rPr>
        <w:t>областите на политики/функционалните области и бюджетните програми за периода 20</w:t>
      </w:r>
      <w:r w:rsidR="005E5A16">
        <w:rPr>
          <w:rFonts w:ascii="Times New Roman" w:hAnsi="Times New Roman"/>
          <w:b/>
          <w:bCs/>
          <w:sz w:val="28"/>
          <w:lang w:val="bg-BG"/>
        </w:rPr>
        <w:t>22</w:t>
      </w:r>
      <w:r w:rsidR="00DB2E98" w:rsidRPr="0046347A">
        <w:rPr>
          <w:rFonts w:ascii="Times New Roman" w:hAnsi="Times New Roman"/>
          <w:b/>
          <w:bCs/>
          <w:sz w:val="28"/>
          <w:lang w:val="bg-BG"/>
        </w:rPr>
        <w:t>-202</w:t>
      </w:r>
      <w:r w:rsidR="005E5A16">
        <w:rPr>
          <w:rFonts w:ascii="Times New Roman" w:hAnsi="Times New Roman"/>
          <w:b/>
          <w:bCs/>
          <w:sz w:val="28"/>
          <w:lang w:val="bg-BG"/>
        </w:rPr>
        <w:t>5</w:t>
      </w:r>
      <w:r w:rsidR="00DB2E98" w:rsidRPr="0046347A">
        <w:rPr>
          <w:rFonts w:ascii="Times New Roman" w:hAnsi="Times New Roman"/>
          <w:b/>
          <w:bCs/>
          <w:sz w:val="28"/>
          <w:lang w:val="bg-BG"/>
        </w:rPr>
        <w:t xml:space="preserve"> г.</w:t>
      </w:r>
    </w:p>
    <w:p w14:paraId="5FACE60E" w14:textId="6F7E4724" w:rsidR="007779E7" w:rsidRPr="0046347A" w:rsidRDefault="0037433D" w:rsidP="00EA30E4">
      <w:pPr>
        <w:spacing w:line="276" w:lineRule="auto"/>
        <w:rPr>
          <w:rFonts w:ascii="Times New Roman" w:hAnsi="Times New Roman"/>
          <w:lang w:val="bg-BG"/>
        </w:rPr>
      </w:pPr>
      <w:r w:rsidRPr="0046347A">
        <w:rPr>
          <w:rFonts w:ascii="Times New Roman" w:hAnsi="Times New Roman"/>
          <w:bCs/>
          <w:szCs w:val="24"/>
          <w:lang w:val="bg-BG"/>
        </w:rPr>
        <w:t>Със свое р</w:t>
      </w:r>
      <w:r w:rsidR="000E094B" w:rsidRPr="0046347A">
        <w:rPr>
          <w:rFonts w:ascii="Times New Roman" w:hAnsi="Times New Roman"/>
          <w:bCs/>
          <w:szCs w:val="24"/>
          <w:lang w:val="bg-BG"/>
        </w:rPr>
        <w:t>ешение</w:t>
      </w:r>
      <w:r w:rsidRPr="0046347A">
        <w:rPr>
          <w:rFonts w:ascii="Times New Roman" w:hAnsi="Times New Roman"/>
          <w:bCs/>
          <w:szCs w:val="24"/>
          <w:lang w:val="bg-BG"/>
        </w:rPr>
        <w:t xml:space="preserve"> правителството</w:t>
      </w:r>
      <w:r w:rsidR="000E094B" w:rsidRPr="0046347A">
        <w:rPr>
          <w:rFonts w:ascii="Times New Roman" w:hAnsi="Times New Roman"/>
          <w:bCs/>
          <w:szCs w:val="24"/>
          <w:lang w:val="bg-BG"/>
        </w:rPr>
        <w:t xml:space="preserve"> </w:t>
      </w:r>
      <w:r w:rsidR="00E71480">
        <w:rPr>
          <w:rFonts w:ascii="Times New Roman" w:hAnsi="Times New Roman"/>
          <w:bCs/>
          <w:szCs w:val="24"/>
          <w:lang w:val="bg-BG"/>
        </w:rPr>
        <w:t>извърши промени в</w:t>
      </w:r>
      <w:r w:rsidR="00ED5BD0">
        <w:rPr>
          <w:rFonts w:ascii="Times New Roman" w:hAnsi="Times New Roman"/>
          <w:bCs/>
          <w:szCs w:val="24"/>
          <w:lang w:val="bg-BG"/>
        </w:rPr>
        <w:t xml:space="preserve"> </w:t>
      </w:r>
      <w:r w:rsidR="00DB2E98" w:rsidRPr="0046347A">
        <w:rPr>
          <w:rFonts w:ascii="Times New Roman" w:hAnsi="Times New Roman"/>
          <w:bCs/>
          <w:szCs w:val="24"/>
          <w:lang w:val="bg-BG"/>
        </w:rPr>
        <w:t>класификация</w:t>
      </w:r>
      <w:r w:rsidR="00ED5BD0">
        <w:rPr>
          <w:rFonts w:ascii="Times New Roman" w:hAnsi="Times New Roman"/>
          <w:bCs/>
          <w:szCs w:val="24"/>
          <w:lang w:val="bg-BG"/>
        </w:rPr>
        <w:t>та</w:t>
      </w:r>
      <w:r w:rsidR="00DB2E98" w:rsidRPr="0046347A">
        <w:rPr>
          <w:rFonts w:ascii="Times New Roman" w:hAnsi="Times New Roman"/>
          <w:bCs/>
          <w:szCs w:val="24"/>
          <w:lang w:val="bg-BG"/>
        </w:rPr>
        <w:t xml:space="preserve"> </w:t>
      </w:r>
      <w:r w:rsidR="005E5A16" w:rsidRPr="005E5A16">
        <w:rPr>
          <w:rFonts w:ascii="Times New Roman" w:hAnsi="Times New Roman"/>
          <w:bCs/>
          <w:szCs w:val="24"/>
          <w:lang w:val="bg-BG"/>
        </w:rPr>
        <w:t>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E71480">
        <w:rPr>
          <w:rFonts w:ascii="Times New Roman" w:hAnsi="Times New Roman"/>
          <w:bCs/>
          <w:szCs w:val="24"/>
          <w:lang w:val="bg-BG"/>
        </w:rPr>
        <w:t>,</w:t>
      </w:r>
      <w:r w:rsidR="00165D46">
        <w:rPr>
          <w:rFonts w:ascii="Times New Roman" w:hAnsi="Times New Roman"/>
          <w:bCs/>
          <w:szCs w:val="24"/>
          <w:lang w:val="bg-BG"/>
        </w:rPr>
        <w:t xml:space="preserve"> </w:t>
      </w:r>
      <w:r w:rsidR="00E71480">
        <w:rPr>
          <w:rFonts w:ascii="Times New Roman" w:hAnsi="Times New Roman"/>
          <w:bCs/>
          <w:szCs w:val="24"/>
          <w:lang w:val="bg-BG"/>
        </w:rPr>
        <w:t xml:space="preserve">утвърдена с Решение № 52 на Министерския съвет от 2022 г., </w:t>
      </w:r>
      <w:r w:rsidR="00E71480" w:rsidRPr="00E71480">
        <w:rPr>
          <w:rFonts w:ascii="Times New Roman" w:hAnsi="Times New Roman"/>
          <w:bCs/>
          <w:szCs w:val="24"/>
          <w:lang w:val="bg-BG"/>
        </w:rPr>
        <w:t>изм. с Решение № 850 на Министерския съвет от 2022 г.</w:t>
      </w:r>
    </w:p>
    <w:p w14:paraId="4FD4B4F9" w14:textId="29044527" w:rsidR="005E5A16" w:rsidRDefault="00ED5BD0" w:rsidP="0060512C">
      <w:pPr>
        <w:spacing w:line="276" w:lineRule="auto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Cs/>
          <w:szCs w:val="24"/>
          <w:lang w:val="bg-BG"/>
        </w:rPr>
        <w:t>Необходимостта от промени в п</w:t>
      </w:r>
      <w:r w:rsidR="00165D46">
        <w:rPr>
          <w:rFonts w:ascii="Times New Roman" w:hAnsi="Times New Roman"/>
          <w:bCs/>
          <w:szCs w:val="24"/>
          <w:lang w:val="bg-BG"/>
        </w:rPr>
        <w:t xml:space="preserve">рограмната класификация </w:t>
      </w:r>
      <w:bookmarkStart w:id="1" w:name="_Ref502846037"/>
      <w:r>
        <w:rPr>
          <w:rFonts w:ascii="Times New Roman" w:hAnsi="Times New Roman"/>
          <w:bCs/>
          <w:szCs w:val="24"/>
          <w:lang w:val="bg-BG"/>
        </w:rPr>
        <w:t xml:space="preserve">произтича от </w:t>
      </w:r>
      <w:r w:rsidR="00E71480">
        <w:rPr>
          <w:rFonts w:ascii="Times New Roman" w:hAnsi="Times New Roman"/>
          <w:bCs/>
          <w:szCs w:val="24"/>
          <w:lang w:val="bg-BG"/>
        </w:rPr>
        <w:t>приетата с Решение от Народното събрание структура на Министерския съвет, съгласно която Министерството на земеделието се преобразува в Министерство на земеделието и храните</w:t>
      </w:r>
      <w:r w:rsidR="001816FC">
        <w:rPr>
          <w:rFonts w:ascii="Times New Roman" w:hAnsi="Times New Roman"/>
          <w:bCs/>
          <w:szCs w:val="24"/>
          <w:lang w:val="bg-BG"/>
        </w:rPr>
        <w:t xml:space="preserve"> и от постъпили предложения от Министерството на финансите и Министерството на иновациите и растежа на втория етап на бюджетната процедура</w:t>
      </w:r>
      <w:r>
        <w:rPr>
          <w:rFonts w:ascii="Times New Roman" w:hAnsi="Times New Roman"/>
          <w:bCs/>
          <w:szCs w:val="24"/>
          <w:lang w:val="bg-BG"/>
        </w:rPr>
        <w:t>.</w:t>
      </w:r>
    </w:p>
    <w:bookmarkEnd w:id="1"/>
    <w:p w14:paraId="3DF1AD37" w14:textId="2AB06BB8" w:rsidR="005E5A16" w:rsidRPr="00EE36F8" w:rsidRDefault="001279D2" w:rsidP="005E5A16">
      <w:pPr>
        <w:spacing w:before="60" w:after="60" w:line="276" w:lineRule="auto"/>
        <w:rPr>
          <w:rFonts w:ascii="Times New Roman" w:hAnsi="Times New Roman"/>
          <w:bCs/>
          <w:szCs w:val="24"/>
          <w:lang w:val="bg-BG"/>
        </w:rPr>
      </w:pPr>
      <w:r w:rsidRPr="001279D2">
        <w:rPr>
          <w:rFonts w:ascii="Times New Roman" w:hAnsi="Times New Roman"/>
          <w:bCs/>
          <w:szCs w:val="24"/>
          <w:lang w:val="bg-BG"/>
        </w:rPr>
        <w:t xml:space="preserve">Целта на предлагания проект на акт е насочена </w:t>
      </w:r>
      <w:r w:rsidR="005E5A16">
        <w:rPr>
          <w:rFonts w:ascii="Times New Roman" w:hAnsi="Times New Roman"/>
          <w:bCs/>
          <w:szCs w:val="24"/>
          <w:lang w:val="bg-BG"/>
        </w:rPr>
        <w:t xml:space="preserve">към </w:t>
      </w:r>
      <w:r w:rsidR="00ED5BD0">
        <w:rPr>
          <w:rFonts w:ascii="Times New Roman" w:hAnsi="Times New Roman"/>
          <w:bCs/>
          <w:szCs w:val="24"/>
          <w:lang w:val="bg-BG"/>
        </w:rPr>
        <w:t>създаване на реална база</w:t>
      </w:r>
      <w:r w:rsidR="005E5A16">
        <w:rPr>
          <w:rFonts w:ascii="Times New Roman" w:hAnsi="Times New Roman"/>
          <w:bCs/>
          <w:szCs w:val="24"/>
          <w:lang w:val="bg-BG"/>
        </w:rPr>
        <w:t xml:space="preserve"> на областите на политики/</w:t>
      </w:r>
      <w:r w:rsidR="005E5A16" w:rsidRPr="00EE36F8">
        <w:rPr>
          <w:rFonts w:ascii="Times New Roman" w:hAnsi="Times New Roman"/>
          <w:bCs/>
          <w:szCs w:val="24"/>
          <w:lang w:val="bg-BG"/>
        </w:rPr>
        <w:t xml:space="preserve">функционалните области и бюджетните програми </w:t>
      </w:r>
      <w:r w:rsidR="00ED5BD0">
        <w:rPr>
          <w:rFonts w:ascii="Times New Roman" w:hAnsi="Times New Roman"/>
          <w:bCs/>
          <w:szCs w:val="24"/>
          <w:lang w:val="bg-BG"/>
        </w:rPr>
        <w:t>със съответната управленска отговорност за изготвянето на бюджетни прогнози и проектобюджети на ПРБ за съответния период.</w:t>
      </w:r>
    </w:p>
    <w:p w14:paraId="088899B6" w14:textId="155A399F" w:rsidR="00F96D16" w:rsidRDefault="007779E7" w:rsidP="00DB2E98">
      <w:pPr>
        <w:spacing w:before="60" w:after="60" w:line="276" w:lineRule="auto"/>
        <w:rPr>
          <w:rFonts w:ascii="Times New Roman" w:hAnsi="Times New Roman"/>
          <w:bCs/>
          <w:szCs w:val="24"/>
          <w:lang w:val="bg-BG"/>
        </w:rPr>
      </w:pPr>
      <w:r w:rsidRPr="00EE36F8">
        <w:rPr>
          <w:rFonts w:ascii="Times New Roman" w:hAnsi="Times New Roman"/>
          <w:bCs/>
          <w:color w:val="000000"/>
          <w:szCs w:val="24"/>
          <w:lang w:val="bg-BG" w:eastAsia="bg-BG"/>
        </w:rPr>
        <w:t>Очакваните резултати от пр</w:t>
      </w:r>
      <w:r w:rsidR="00EE36F8" w:rsidRPr="00EE36F8">
        <w:rPr>
          <w:rFonts w:ascii="Times New Roman" w:hAnsi="Times New Roman"/>
          <w:bCs/>
          <w:color w:val="000000"/>
          <w:szCs w:val="24"/>
          <w:lang w:val="bg-BG" w:eastAsia="bg-BG"/>
        </w:rPr>
        <w:t>илагането</w:t>
      </w:r>
      <w:r w:rsidR="00EE36F8">
        <w:rPr>
          <w:rFonts w:ascii="Times New Roman" w:hAnsi="Times New Roman"/>
          <w:bCs/>
          <w:color w:val="000000"/>
          <w:szCs w:val="24"/>
          <w:lang w:val="bg-BG" w:eastAsia="bg-BG"/>
        </w:rPr>
        <w:t xml:space="preserve"> на акта са свързани със</w:t>
      </w:r>
      <w:r w:rsidRPr="0060512C">
        <w:rPr>
          <w:rFonts w:ascii="Times New Roman" w:hAnsi="Times New Roman"/>
          <w:bCs/>
          <w:szCs w:val="24"/>
          <w:lang w:val="bg-BG"/>
        </w:rPr>
        <w:t xml:space="preserve"> създаване на устойчива рамка на областите на политики/функционалните области и бюджетните програми</w:t>
      </w:r>
      <w:r w:rsidR="00EE36F8">
        <w:rPr>
          <w:rFonts w:ascii="Times New Roman" w:hAnsi="Times New Roman"/>
          <w:bCs/>
          <w:szCs w:val="24"/>
          <w:lang w:val="bg-BG"/>
        </w:rPr>
        <w:t xml:space="preserve"> в рамките на мандата на правителството</w:t>
      </w:r>
      <w:r w:rsidR="00456A53">
        <w:rPr>
          <w:rFonts w:ascii="Times New Roman" w:hAnsi="Times New Roman"/>
          <w:bCs/>
          <w:szCs w:val="24"/>
          <w:lang w:val="bg-BG"/>
        </w:rPr>
        <w:t xml:space="preserve">, по които </w:t>
      </w:r>
      <w:r w:rsidR="00EE36F8">
        <w:rPr>
          <w:rFonts w:ascii="Times New Roman" w:hAnsi="Times New Roman"/>
          <w:bCs/>
          <w:szCs w:val="24"/>
          <w:lang w:val="bg-BG"/>
        </w:rPr>
        <w:t xml:space="preserve">да </w:t>
      </w:r>
      <w:r w:rsidR="00456A53">
        <w:rPr>
          <w:rFonts w:ascii="Times New Roman" w:hAnsi="Times New Roman"/>
          <w:bCs/>
          <w:szCs w:val="24"/>
          <w:lang w:val="bg-BG"/>
        </w:rPr>
        <w:t xml:space="preserve">се </w:t>
      </w:r>
      <w:r w:rsidRPr="0060512C">
        <w:rPr>
          <w:rFonts w:ascii="Times New Roman" w:hAnsi="Times New Roman"/>
          <w:bCs/>
          <w:szCs w:val="24"/>
          <w:lang w:val="bg-BG"/>
        </w:rPr>
        <w:t>разпредел</w:t>
      </w:r>
      <w:r w:rsidR="00C732F9">
        <w:rPr>
          <w:rFonts w:ascii="Times New Roman" w:hAnsi="Times New Roman"/>
          <w:bCs/>
          <w:szCs w:val="24"/>
          <w:lang w:val="bg-BG"/>
        </w:rPr>
        <w:t>ят</w:t>
      </w:r>
      <w:r w:rsidRPr="0060512C">
        <w:rPr>
          <w:rFonts w:ascii="Times New Roman" w:hAnsi="Times New Roman"/>
          <w:bCs/>
          <w:szCs w:val="24"/>
          <w:lang w:val="bg-BG"/>
        </w:rPr>
        <w:t xml:space="preserve"> разходи</w:t>
      </w:r>
      <w:r w:rsidR="00C732F9">
        <w:rPr>
          <w:rFonts w:ascii="Times New Roman" w:hAnsi="Times New Roman"/>
          <w:bCs/>
          <w:szCs w:val="24"/>
          <w:lang w:val="bg-BG"/>
        </w:rPr>
        <w:t>те</w:t>
      </w:r>
      <w:r w:rsidRPr="0060512C">
        <w:rPr>
          <w:rFonts w:ascii="Times New Roman" w:hAnsi="Times New Roman"/>
          <w:bCs/>
          <w:szCs w:val="24"/>
          <w:lang w:val="bg-BG"/>
        </w:rPr>
        <w:t xml:space="preserve">, </w:t>
      </w:r>
      <w:r w:rsidR="00EE36F8">
        <w:rPr>
          <w:rFonts w:ascii="Times New Roman" w:hAnsi="Times New Roman"/>
          <w:bCs/>
          <w:szCs w:val="24"/>
          <w:lang w:val="bg-BG"/>
        </w:rPr>
        <w:t>като се създадат условия за повишаване на</w:t>
      </w:r>
      <w:r w:rsidRPr="0060512C">
        <w:rPr>
          <w:rFonts w:ascii="Times New Roman" w:hAnsi="Times New Roman"/>
          <w:bCs/>
          <w:szCs w:val="24"/>
          <w:lang w:val="bg-BG"/>
        </w:rPr>
        <w:t xml:space="preserve"> прозрачност</w:t>
      </w:r>
      <w:r w:rsidR="00EE36F8">
        <w:rPr>
          <w:rFonts w:ascii="Times New Roman" w:hAnsi="Times New Roman"/>
          <w:bCs/>
          <w:szCs w:val="24"/>
          <w:lang w:val="bg-BG"/>
        </w:rPr>
        <w:t>та</w:t>
      </w:r>
      <w:r w:rsidRPr="0060512C">
        <w:rPr>
          <w:rFonts w:ascii="Times New Roman" w:hAnsi="Times New Roman"/>
          <w:bCs/>
          <w:szCs w:val="24"/>
          <w:lang w:val="bg-BG"/>
        </w:rPr>
        <w:t xml:space="preserve"> </w:t>
      </w:r>
      <w:r w:rsidR="00456A53">
        <w:rPr>
          <w:rFonts w:ascii="Times New Roman" w:hAnsi="Times New Roman"/>
          <w:bCs/>
          <w:szCs w:val="24"/>
          <w:lang w:val="bg-BG"/>
        </w:rPr>
        <w:t>и отчетност</w:t>
      </w:r>
      <w:r w:rsidR="00EE36F8">
        <w:rPr>
          <w:rFonts w:ascii="Times New Roman" w:hAnsi="Times New Roman"/>
          <w:bCs/>
          <w:szCs w:val="24"/>
          <w:lang w:val="bg-BG"/>
        </w:rPr>
        <w:t>та</w:t>
      </w:r>
      <w:r w:rsidR="00456A53">
        <w:rPr>
          <w:rFonts w:ascii="Times New Roman" w:hAnsi="Times New Roman"/>
          <w:bCs/>
          <w:szCs w:val="24"/>
          <w:lang w:val="bg-BG"/>
        </w:rPr>
        <w:t xml:space="preserve"> при</w:t>
      </w:r>
      <w:r w:rsidRPr="0060512C">
        <w:rPr>
          <w:rFonts w:ascii="Times New Roman" w:hAnsi="Times New Roman"/>
          <w:bCs/>
          <w:szCs w:val="24"/>
          <w:lang w:val="bg-BG"/>
        </w:rPr>
        <w:t xml:space="preserve"> управлението на публичните средства.</w:t>
      </w:r>
      <w:r w:rsidRPr="0046347A">
        <w:rPr>
          <w:rFonts w:ascii="Times New Roman" w:hAnsi="Times New Roman"/>
          <w:bCs/>
          <w:szCs w:val="24"/>
          <w:lang w:val="bg-BG"/>
        </w:rPr>
        <w:t xml:space="preserve"> </w:t>
      </w:r>
    </w:p>
    <w:p w14:paraId="6B02CF09" w14:textId="77777777" w:rsidR="00EE36F8" w:rsidRPr="0046347A" w:rsidRDefault="00EE36F8" w:rsidP="00DB2E98">
      <w:pPr>
        <w:spacing w:before="60" w:after="60" w:line="276" w:lineRule="auto"/>
        <w:rPr>
          <w:rFonts w:ascii="Times New Roman" w:hAnsi="Times New Roman"/>
          <w:bCs/>
          <w:szCs w:val="24"/>
          <w:lang w:val="bg-BG"/>
        </w:rPr>
      </w:pPr>
    </w:p>
    <w:p w14:paraId="18F9E43B" w14:textId="77777777" w:rsidR="000E094B" w:rsidRPr="0046347A" w:rsidRDefault="000E094B" w:rsidP="00E06AE4">
      <w:pPr>
        <w:spacing w:before="60" w:after="60" w:line="276" w:lineRule="auto"/>
        <w:ind w:firstLine="0"/>
        <w:rPr>
          <w:rFonts w:ascii="Times New Roman" w:hAnsi="Times New Roman"/>
          <w:bCs/>
          <w:szCs w:val="24"/>
          <w:lang w:val="bg-BG"/>
        </w:rPr>
      </w:pPr>
    </w:p>
    <w:p w14:paraId="45B57A55" w14:textId="1273E1D9" w:rsidR="00510108" w:rsidRPr="0046347A" w:rsidRDefault="00052F63" w:rsidP="00E06AE4">
      <w:pPr>
        <w:spacing w:before="360" w:after="0" w:line="240" w:lineRule="auto"/>
        <w:ind w:firstLine="709"/>
        <w:jc w:val="center"/>
        <w:rPr>
          <w:rFonts w:ascii="Times New Roman" w:hAnsi="Times New Roman"/>
          <w:b/>
          <w:szCs w:val="24"/>
          <w:lang w:val="bg-BG"/>
        </w:rPr>
      </w:pPr>
      <w:r w:rsidRPr="0046347A">
        <w:rPr>
          <w:rFonts w:ascii="Times New Roman" w:hAnsi="Times New Roman"/>
          <w:b/>
          <w:szCs w:val="24"/>
          <w:lang w:val="bg-BG"/>
        </w:rPr>
        <w:t xml:space="preserve">Съгласувано </w:t>
      </w:r>
      <w:r w:rsidR="0025025B" w:rsidRPr="0046347A">
        <w:rPr>
          <w:rFonts w:ascii="Times New Roman" w:hAnsi="Times New Roman"/>
          <w:b/>
          <w:szCs w:val="24"/>
          <w:lang w:val="bg-BG"/>
        </w:rPr>
        <w:t>с</w:t>
      </w:r>
      <w:r w:rsidRPr="0046347A">
        <w:rPr>
          <w:rFonts w:ascii="Times New Roman" w:hAnsi="Times New Roman"/>
          <w:b/>
          <w:szCs w:val="24"/>
          <w:lang w:val="bg-BG"/>
        </w:rPr>
        <w:t xml:space="preserve"> </w:t>
      </w:r>
      <w:r w:rsidR="00510108" w:rsidRPr="0046347A">
        <w:rPr>
          <w:rFonts w:ascii="Times New Roman" w:hAnsi="Times New Roman"/>
          <w:b/>
          <w:szCs w:val="24"/>
          <w:lang w:val="bg-BG"/>
        </w:rPr>
        <w:t>отдел „Връзки с обществеността</w:t>
      </w:r>
      <w:r w:rsidR="00872BE4">
        <w:rPr>
          <w:rFonts w:ascii="Times New Roman" w:hAnsi="Times New Roman"/>
          <w:b/>
          <w:szCs w:val="24"/>
          <w:lang w:val="bg-BG"/>
        </w:rPr>
        <w:t>“</w:t>
      </w:r>
      <w:r w:rsidR="00510108" w:rsidRPr="0046347A">
        <w:rPr>
          <w:rFonts w:ascii="Times New Roman" w:hAnsi="Times New Roman"/>
          <w:b/>
          <w:szCs w:val="24"/>
          <w:lang w:val="bg-BG"/>
        </w:rPr>
        <w:t>:</w:t>
      </w:r>
    </w:p>
    <w:sectPr w:rsidR="00510108" w:rsidRPr="0046347A" w:rsidSect="00C20A63">
      <w:pgSz w:w="11906" w:h="16838"/>
      <w:pgMar w:top="851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7BA3C" w14:textId="77777777" w:rsidR="00F82C9E" w:rsidRDefault="00F82C9E" w:rsidP="00F04C79">
      <w:pPr>
        <w:spacing w:after="0" w:line="240" w:lineRule="auto"/>
      </w:pPr>
      <w:r>
        <w:separator/>
      </w:r>
    </w:p>
  </w:endnote>
  <w:endnote w:type="continuationSeparator" w:id="0">
    <w:p w14:paraId="67CFCDA4" w14:textId="77777777" w:rsidR="00F82C9E" w:rsidRDefault="00F82C9E" w:rsidP="00F04C79">
      <w:pPr>
        <w:spacing w:after="0" w:line="240" w:lineRule="auto"/>
      </w:pPr>
      <w:r>
        <w:continuationSeparator/>
      </w:r>
    </w:p>
  </w:endnote>
  <w:endnote w:type="continuationNotice" w:id="1">
    <w:p w14:paraId="685B4666" w14:textId="77777777" w:rsidR="00F82C9E" w:rsidRDefault="00F82C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163C3" w14:textId="77777777" w:rsidR="00F82C9E" w:rsidRDefault="00F82C9E" w:rsidP="00F04C79">
      <w:pPr>
        <w:spacing w:after="0" w:line="240" w:lineRule="auto"/>
      </w:pPr>
      <w:r>
        <w:separator/>
      </w:r>
    </w:p>
  </w:footnote>
  <w:footnote w:type="continuationSeparator" w:id="0">
    <w:p w14:paraId="562D3CAD" w14:textId="77777777" w:rsidR="00F82C9E" w:rsidRDefault="00F82C9E" w:rsidP="00F04C79">
      <w:pPr>
        <w:spacing w:after="0" w:line="240" w:lineRule="auto"/>
      </w:pPr>
      <w:r>
        <w:continuationSeparator/>
      </w:r>
    </w:p>
  </w:footnote>
  <w:footnote w:type="continuationNotice" w:id="1">
    <w:p w14:paraId="0B9F650E" w14:textId="77777777" w:rsidR="00F82C9E" w:rsidRDefault="00F82C9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491"/>
    <w:multiLevelType w:val="hybridMultilevel"/>
    <w:tmpl w:val="C01CAE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60593"/>
    <w:multiLevelType w:val="hybridMultilevel"/>
    <w:tmpl w:val="F880D7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14"/>
    <w:rsid w:val="00002ED8"/>
    <w:rsid w:val="00012A6C"/>
    <w:rsid w:val="00013BB5"/>
    <w:rsid w:val="00020F0D"/>
    <w:rsid w:val="00021860"/>
    <w:rsid w:val="000317E9"/>
    <w:rsid w:val="00036F7A"/>
    <w:rsid w:val="00043EB6"/>
    <w:rsid w:val="0004591D"/>
    <w:rsid w:val="00052A96"/>
    <w:rsid w:val="00052F63"/>
    <w:rsid w:val="00064E85"/>
    <w:rsid w:val="00067312"/>
    <w:rsid w:val="00090118"/>
    <w:rsid w:val="000B0468"/>
    <w:rsid w:val="000B3CB8"/>
    <w:rsid w:val="000B51C6"/>
    <w:rsid w:val="000B7A20"/>
    <w:rsid w:val="000C7E4E"/>
    <w:rsid w:val="000D627F"/>
    <w:rsid w:val="000E094B"/>
    <w:rsid w:val="000E4BB2"/>
    <w:rsid w:val="000F773A"/>
    <w:rsid w:val="00106392"/>
    <w:rsid w:val="0012220E"/>
    <w:rsid w:val="0012684F"/>
    <w:rsid w:val="0012712B"/>
    <w:rsid w:val="001279D2"/>
    <w:rsid w:val="001301A8"/>
    <w:rsid w:val="00147AA9"/>
    <w:rsid w:val="00153E65"/>
    <w:rsid w:val="00156B53"/>
    <w:rsid w:val="00162344"/>
    <w:rsid w:val="00165D46"/>
    <w:rsid w:val="001677D4"/>
    <w:rsid w:val="00174149"/>
    <w:rsid w:val="001816FC"/>
    <w:rsid w:val="001819E6"/>
    <w:rsid w:val="00195766"/>
    <w:rsid w:val="00197455"/>
    <w:rsid w:val="001A65B2"/>
    <w:rsid w:val="001B6C7C"/>
    <w:rsid w:val="001C76F0"/>
    <w:rsid w:val="001D789A"/>
    <w:rsid w:val="001E586E"/>
    <w:rsid w:val="002067C4"/>
    <w:rsid w:val="00212D39"/>
    <w:rsid w:val="00231C23"/>
    <w:rsid w:val="00237167"/>
    <w:rsid w:val="0025025B"/>
    <w:rsid w:val="00267708"/>
    <w:rsid w:val="002729C4"/>
    <w:rsid w:val="002956C9"/>
    <w:rsid w:val="002A4ED4"/>
    <w:rsid w:val="002A4F3B"/>
    <w:rsid w:val="002B062C"/>
    <w:rsid w:val="002F6A7F"/>
    <w:rsid w:val="00302C26"/>
    <w:rsid w:val="00332925"/>
    <w:rsid w:val="00334CA2"/>
    <w:rsid w:val="00350518"/>
    <w:rsid w:val="0037433D"/>
    <w:rsid w:val="0037788E"/>
    <w:rsid w:val="00396533"/>
    <w:rsid w:val="003A1056"/>
    <w:rsid w:val="003A5EAB"/>
    <w:rsid w:val="003C07B1"/>
    <w:rsid w:val="003C4DC5"/>
    <w:rsid w:val="003D0401"/>
    <w:rsid w:val="003F3B9B"/>
    <w:rsid w:val="00402390"/>
    <w:rsid w:val="00410D14"/>
    <w:rsid w:val="00424E54"/>
    <w:rsid w:val="0042799D"/>
    <w:rsid w:val="00431F67"/>
    <w:rsid w:val="0045137B"/>
    <w:rsid w:val="004519EE"/>
    <w:rsid w:val="00456A53"/>
    <w:rsid w:val="0046347A"/>
    <w:rsid w:val="004745F9"/>
    <w:rsid w:val="00477034"/>
    <w:rsid w:val="00485786"/>
    <w:rsid w:val="0049452E"/>
    <w:rsid w:val="004D5276"/>
    <w:rsid w:val="004D740E"/>
    <w:rsid w:val="004F3363"/>
    <w:rsid w:val="0050544D"/>
    <w:rsid w:val="00510108"/>
    <w:rsid w:val="005117B8"/>
    <w:rsid w:val="005133B8"/>
    <w:rsid w:val="00535985"/>
    <w:rsid w:val="0055161C"/>
    <w:rsid w:val="00563FBE"/>
    <w:rsid w:val="0056529B"/>
    <w:rsid w:val="005B053A"/>
    <w:rsid w:val="005B48CA"/>
    <w:rsid w:val="005D4489"/>
    <w:rsid w:val="005E3D6C"/>
    <w:rsid w:val="005E5A16"/>
    <w:rsid w:val="0060512C"/>
    <w:rsid w:val="00620F85"/>
    <w:rsid w:val="0062252B"/>
    <w:rsid w:val="006304BF"/>
    <w:rsid w:val="00635FB8"/>
    <w:rsid w:val="006528E9"/>
    <w:rsid w:val="00657128"/>
    <w:rsid w:val="006820FF"/>
    <w:rsid w:val="00695749"/>
    <w:rsid w:val="006A22E3"/>
    <w:rsid w:val="006C2CCC"/>
    <w:rsid w:val="006D3615"/>
    <w:rsid w:val="00701B17"/>
    <w:rsid w:val="00703241"/>
    <w:rsid w:val="00714A53"/>
    <w:rsid w:val="00745A56"/>
    <w:rsid w:val="007479A1"/>
    <w:rsid w:val="007720E9"/>
    <w:rsid w:val="00772298"/>
    <w:rsid w:val="007779E7"/>
    <w:rsid w:val="0078657F"/>
    <w:rsid w:val="007A5586"/>
    <w:rsid w:val="007C40F3"/>
    <w:rsid w:val="007C5D4E"/>
    <w:rsid w:val="007C6070"/>
    <w:rsid w:val="007D63E2"/>
    <w:rsid w:val="007E0467"/>
    <w:rsid w:val="007E5D9E"/>
    <w:rsid w:val="00801E3E"/>
    <w:rsid w:val="008020DE"/>
    <w:rsid w:val="008148E5"/>
    <w:rsid w:val="00821531"/>
    <w:rsid w:val="00826252"/>
    <w:rsid w:val="00826A66"/>
    <w:rsid w:val="008439BE"/>
    <w:rsid w:val="00846E23"/>
    <w:rsid w:val="00860EFE"/>
    <w:rsid w:val="00862931"/>
    <w:rsid w:val="008704B0"/>
    <w:rsid w:val="00872BE4"/>
    <w:rsid w:val="00894A5D"/>
    <w:rsid w:val="00896CB7"/>
    <w:rsid w:val="008B0C50"/>
    <w:rsid w:val="008B4045"/>
    <w:rsid w:val="008C1A59"/>
    <w:rsid w:val="008D4D75"/>
    <w:rsid w:val="009203FC"/>
    <w:rsid w:val="009266DB"/>
    <w:rsid w:val="00952451"/>
    <w:rsid w:val="0095455D"/>
    <w:rsid w:val="009558C1"/>
    <w:rsid w:val="00955DF1"/>
    <w:rsid w:val="00961DF3"/>
    <w:rsid w:val="0097433A"/>
    <w:rsid w:val="00983EAC"/>
    <w:rsid w:val="00984BED"/>
    <w:rsid w:val="009928F3"/>
    <w:rsid w:val="00996B36"/>
    <w:rsid w:val="009A71C7"/>
    <w:rsid w:val="009B65FC"/>
    <w:rsid w:val="009B7E74"/>
    <w:rsid w:val="009B7F97"/>
    <w:rsid w:val="009D46EC"/>
    <w:rsid w:val="009F25C0"/>
    <w:rsid w:val="00A02205"/>
    <w:rsid w:val="00A13348"/>
    <w:rsid w:val="00A3692A"/>
    <w:rsid w:val="00A37F33"/>
    <w:rsid w:val="00A4389B"/>
    <w:rsid w:val="00A46C33"/>
    <w:rsid w:val="00A52D4C"/>
    <w:rsid w:val="00A52D70"/>
    <w:rsid w:val="00A53828"/>
    <w:rsid w:val="00A56D23"/>
    <w:rsid w:val="00A610D2"/>
    <w:rsid w:val="00A619BD"/>
    <w:rsid w:val="00A63AC5"/>
    <w:rsid w:val="00A77DCE"/>
    <w:rsid w:val="00A86E44"/>
    <w:rsid w:val="00A90027"/>
    <w:rsid w:val="00A901D6"/>
    <w:rsid w:val="00AA288E"/>
    <w:rsid w:val="00AA56E3"/>
    <w:rsid w:val="00AB3BDE"/>
    <w:rsid w:val="00AC1B48"/>
    <w:rsid w:val="00AC300D"/>
    <w:rsid w:val="00AD72B8"/>
    <w:rsid w:val="00AE6EDE"/>
    <w:rsid w:val="00AF2056"/>
    <w:rsid w:val="00B04DF5"/>
    <w:rsid w:val="00B1627E"/>
    <w:rsid w:val="00B22D70"/>
    <w:rsid w:val="00B25ECA"/>
    <w:rsid w:val="00B3556C"/>
    <w:rsid w:val="00B42843"/>
    <w:rsid w:val="00B43501"/>
    <w:rsid w:val="00B54BC8"/>
    <w:rsid w:val="00B74183"/>
    <w:rsid w:val="00B80FD7"/>
    <w:rsid w:val="00B92D47"/>
    <w:rsid w:val="00BA0BE4"/>
    <w:rsid w:val="00BD4894"/>
    <w:rsid w:val="00C037F3"/>
    <w:rsid w:val="00C20A63"/>
    <w:rsid w:val="00C246B6"/>
    <w:rsid w:val="00C2641E"/>
    <w:rsid w:val="00C3494A"/>
    <w:rsid w:val="00C426A5"/>
    <w:rsid w:val="00C47AC4"/>
    <w:rsid w:val="00C553E1"/>
    <w:rsid w:val="00C56E5C"/>
    <w:rsid w:val="00C57DA8"/>
    <w:rsid w:val="00C732F9"/>
    <w:rsid w:val="00C828FA"/>
    <w:rsid w:val="00C97D7B"/>
    <w:rsid w:val="00CB1083"/>
    <w:rsid w:val="00CB19F3"/>
    <w:rsid w:val="00CC22A0"/>
    <w:rsid w:val="00CC2ABD"/>
    <w:rsid w:val="00CC3D02"/>
    <w:rsid w:val="00CC3D11"/>
    <w:rsid w:val="00CF3552"/>
    <w:rsid w:val="00D00C13"/>
    <w:rsid w:val="00D03AC5"/>
    <w:rsid w:val="00D063D9"/>
    <w:rsid w:val="00D073BE"/>
    <w:rsid w:val="00D2266C"/>
    <w:rsid w:val="00D25F9B"/>
    <w:rsid w:val="00D264BF"/>
    <w:rsid w:val="00D61530"/>
    <w:rsid w:val="00D63489"/>
    <w:rsid w:val="00D63937"/>
    <w:rsid w:val="00D713B5"/>
    <w:rsid w:val="00D713D6"/>
    <w:rsid w:val="00D747CD"/>
    <w:rsid w:val="00D8566A"/>
    <w:rsid w:val="00D972DE"/>
    <w:rsid w:val="00DA0BC9"/>
    <w:rsid w:val="00DB11E5"/>
    <w:rsid w:val="00DB2E98"/>
    <w:rsid w:val="00DB4225"/>
    <w:rsid w:val="00DC387D"/>
    <w:rsid w:val="00DC3FA4"/>
    <w:rsid w:val="00DD2BD3"/>
    <w:rsid w:val="00DD7EA5"/>
    <w:rsid w:val="00DE0CCF"/>
    <w:rsid w:val="00DE2672"/>
    <w:rsid w:val="00DE79FB"/>
    <w:rsid w:val="00DF1C5E"/>
    <w:rsid w:val="00DF2227"/>
    <w:rsid w:val="00E06AE4"/>
    <w:rsid w:val="00E15C06"/>
    <w:rsid w:val="00E17E18"/>
    <w:rsid w:val="00E235A0"/>
    <w:rsid w:val="00E71480"/>
    <w:rsid w:val="00E71906"/>
    <w:rsid w:val="00EA30E4"/>
    <w:rsid w:val="00EA5239"/>
    <w:rsid w:val="00EB6455"/>
    <w:rsid w:val="00ED5BD0"/>
    <w:rsid w:val="00EE315A"/>
    <w:rsid w:val="00EE36F8"/>
    <w:rsid w:val="00F04C79"/>
    <w:rsid w:val="00F3008D"/>
    <w:rsid w:val="00F672C7"/>
    <w:rsid w:val="00F70577"/>
    <w:rsid w:val="00F82C9E"/>
    <w:rsid w:val="00F90D3A"/>
    <w:rsid w:val="00F96D16"/>
    <w:rsid w:val="00FA1C5B"/>
    <w:rsid w:val="00FA7E7F"/>
    <w:rsid w:val="00FC5500"/>
    <w:rsid w:val="00FE0758"/>
    <w:rsid w:val="00FF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25200"/>
  <w15:docId w15:val="{8F006E29-EACC-46D6-B4F3-8652BBD8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CCF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073BE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04C79"/>
    <w:pPr>
      <w:tabs>
        <w:tab w:val="center" w:pos="4536"/>
        <w:tab w:val="right" w:pos="9072"/>
      </w:tabs>
      <w:spacing w:after="0"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F04C79"/>
  </w:style>
  <w:style w:type="paragraph" w:styleId="Footer">
    <w:name w:val="footer"/>
    <w:basedOn w:val="Normal"/>
    <w:link w:val="FooterChar"/>
    <w:unhideWhenUsed/>
    <w:rsid w:val="00F04C79"/>
    <w:pPr>
      <w:tabs>
        <w:tab w:val="center" w:pos="4536"/>
        <w:tab w:val="right" w:pos="9072"/>
      </w:tabs>
      <w:spacing w:after="0"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rsid w:val="00F04C79"/>
  </w:style>
  <w:style w:type="paragraph" w:styleId="BodyText2">
    <w:name w:val="Body Text 2"/>
    <w:basedOn w:val="Normal"/>
    <w:link w:val="BodyText2Char"/>
    <w:unhideWhenUsed/>
    <w:rsid w:val="00DE0CCF"/>
    <w:pPr>
      <w:spacing w:after="0" w:line="240" w:lineRule="auto"/>
      <w:ind w:firstLine="0"/>
      <w:jc w:val="left"/>
    </w:pPr>
    <w:rPr>
      <w:rFonts w:ascii="Times New Roman" w:hAnsi="Times New Roman"/>
      <w:lang w:val="bg-BG"/>
    </w:rPr>
  </w:style>
  <w:style w:type="character" w:customStyle="1" w:styleId="BodyText2Char">
    <w:name w:val="Body Text 2 Char"/>
    <w:basedOn w:val="DefaultParagraphFont"/>
    <w:link w:val="BodyText2"/>
    <w:rsid w:val="00DE0C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D073BE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3BE"/>
    <w:rPr>
      <w:rFonts w:ascii="Tahoma" w:eastAsia="Times New Roman" w:hAnsi="Tahoma" w:cs="Tahoma"/>
      <w:sz w:val="16"/>
      <w:szCs w:val="16"/>
      <w:lang w:val="en-AU"/>
    </w:rPr>
  </w:style>
  <w:style w:type="paragraph" w:styleId="Title">
    <w:name w:val="Title"/>
    <w:basedOn w:val="Normal"/>
    <w:link w:val="TitleChar"/>
    <w:qFormat/>
    <w:rsid w:val="00AF2056"/>
    <w:pPr>
      <w:spacing w:after="0"/>
      <w:ind w:firstLine="0"/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AF2056"/>
    <w:rPr>
      <w:rFonts w:ascii="Arial" w:eastAsia="Times New Roman" w:hAnsi="Arial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C7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E4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E4E"/>
    <w:rPr>
      <w:rFonts w:ascii="Arial" w:eastAsia="Times New Roman" w:hAnsi="Arial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E4E"/>
    <w:rPr>
      <w:rFonts w:ascii="Arial" w:eastAsia="Times New Roman" w:hAnsi="Arial" w:cs="Times New Roman"/>
      <w:b/>
      <w:bCs/>
      <w:sz w:val="20"/>
      <w:szCs w:val="20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3FB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FBE"/>
    <w:rPr>
      <w:rFonts w:ascii="Arial" w:eastAsia="Times New Roman" w:hAnsi="Arial" w:cs="Times New Roman"/>
      <w:sz w:val="20"/>
      <w:szCs w:val="20"/>
      <w:lang w:val="en-AU"/>
    </w:rPr>
  </w:style>
  <w:style w:type="character" w:styleId="FootnoteReference">
    <w:name w:val="footnote reference"/>
    <w:aliases w:val="Footnote,Footnote symbol,SUPERS,BVI fnr,Footnote reference number,Times 10 Point,Exposant 3 Point,Ref,de nota al pie,note TESI,EN Footnote text,EN Footnote Reference,Footnote Reference Number,E FNZ,Appel note de bas de p,Nota"/>
    <w:uiPriority w:val="99"/>
    <w:semiHidden/>
    <w:unhideWhenUsed/>
    <w:rsid w:val="00563FBE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2"/>
      <w:sz w:val="18"/>
      <w:u w:val="none"/>
      <w:effect w:val="none"/>
      <w:vertAlign w:val="superscript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8561-87B1-4CFE-9E8A-38D0205906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1637F6-3CE3-404E-B1E7-3233B410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Ивета Габровска-Тодорова</dc:creator>
  <cp:lastModifiedBy>MoF</cp:lastModifiedBy>
  <cp:revision>2</cp:revision>
  <cp:lastPrinted>2019-04-02T06:23:00Z</cp:lastPrinted>
  <dcterms:created xsi:type="dcterms:W3CDTF">2023-10-16T10:46:00Z</dcterms:created>
  <dcterms:modified xsi:type="dcterms:W3CDTF">2023-10-16T10:46:00Z</dcterms:modified>
</cp:coreProperties>
</file>