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233" w:rsidRPr="008300AA" w:rsidRDefault="00C30233" w:rsidP="007568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OLE_LINK456"/>
    </w:p>
    <w:p w:rsidR="00C30233" w:rsidRPr="008300AA" w:rsidRDefault="00C30233" w:rsidP="007568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30233" w:rsidRPr="008300AA" w:rsidRDefault="00C30233" w:rsidP="007568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D52BD" w:rsidRDefault="00C30233" w:rsidP="007568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300A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ДЕКЛАРАЦИЯ</w:t>
      </w:r>
    </w:p>
    <w:p w:rsidR="008300AA" w:rsidRPr="008300AA" w:rsidRDefault="008300AA" w:rsidP="007568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E7B88" w:rsidRPr="008300AA" w:rsidRDefault="008300AA" w:rsidP="007568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="003D52BD" w:rsidRPr="008300A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C30233" w:rsidRPr="008300AA">
        <w:rPr>
          <w:rFonts w:ascii="Times New Roman" w:eastAsia="Times New Roman" w:hAnsi="Times New Roman" w:cs="Times New Roman"/>
          <w:sz w:val="24"/>
          <w:szCs w:val="24"/>
          <w:lang w:eastAsia="bg-BG"/>
        </w:rPr>
        <w:t>отсъствие на обстоятелствата по чл. 5к от Регламент (EС) № 2022/576 на Съвета от 8 април 2022 г. за изменение на Регламент (ЕС) № 833/2014 г. относно ограничителните мерки с оглед на действията на Русия, дестабилизиращи положението в Украйна</w:t>
      </w:r>
    </w:p>
    <w:p w:rsidR="00C30233" w:rsidRPr="008300AA" w:rsidRDefault="00C30233" w:rsidP="007568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30233" w:rsidRPr="008300AA" w:rsidRDefault="00C30233" w:rsidP="007568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00A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Подписаният ……………………………….(име, презиме, фамилия), ЕГН………...…………,</w:t>
      </w:r>
    </w:p>
    <w:p w:rsidR="00C30233" w:rsidRPr="008300AA" w:rsidRDefault="00C30233" w:rsidP="007568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00A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длъжност ………………………………………………………………………………………...…….,</w:t>
      </w:r>
    </w:p>
    <w:p w:rsidR="00C30233" w:rsidRPr="005D1350" w:rsidRDefault="00C30233" w:rsidP="007A5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D135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качеството ми на представляващ </w:t>
      </w:r>
      <w:r w:rsidR="007E63DE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участника</w:t>
      </w:r>
      <w:r w:rsidR="007A52AF" w:rsidRPr="005D135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………………………………………………………. </w:t>
      </w:r>
      <w:r w:rsidRPr="005D1350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………………………………………………………..,</w:t>
      </w:r>
    </w:p>
    <w:p w:rsidR="00C30233" w:rsidRPr="005D1350" w:rsidRDefault="00C30233" w:rsidP="007568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D1350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ЕИК……………….., със седалище и адрес на управление: ……………………………………………</w:t>
      </w:r>
      <w:r w:rsidR="007A52AF" w:rsidRPr="005D1350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………………………………………………………………..</w:t>
      </w:r>
      <w:r w:rsidR="00920C1B" w:rsidRPr="005D1350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</w:p>
    <w:p w:rsidR="008300AA" w:rsidRPr="005D1350" w:rsidRDefault="007E63DE" w:rsidP="005D1350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процедура с предмет: ………………………………………………………………………………….</w:t>
      </w:r>
      <w:r w:rsidR="009E192F">
        <w:rPr>
          <w:rFonts w:ascii="Times New Roman" w:hAnsi="Times New Roman" w:cs="Times New Roman"/>
          <w:sz w:val="24"/>
          <w:szCs w:val="24"/>
        </w:rPr>
        <w:t xml:space="preserve"> на</w:t>
      </w:r>
      <w:r w:rsidR="00DB502F" w:rsidRPr="005D1350">
        <w:rPr>
          <w:rFonts w:ascii="Times New Roman" w:hAnsi="Times New Roman" w:cs="Times New Roman"/>
          <w:sz w:val="24"/>
          <w:szCs w:val="24"/>
        </w:rPr>
        <w:t xml:space="preserve"> Министерство на финансите, България</w:t>
      </w:r>
      <w:r w:rsidR="008300AA" w:rsidRPr="005D1350">
        <w:rPr>
          <w:rFonts w:ascii="Times New Roman" w:hAnsi="Times New Roman" w:cs="Times New Roman"/>
          <w:sz w:val="24"/>
          <w:szCs w:val="24"/>
        </w:rPr>
        <w:t>,</w:t>
      </w:r>
    </w:p>
    <w:p w:rsidR="003356CA" w:rsidRDefault="00C30233" w:rsidP="008300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D1350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</w:t>
      </w:r>
      <w:r w:rsidR="00DB502F" w:rsidRPr="005D1350">
        <w:rPr>
          <w:rFonts w:ascii="Times New Roman" w:eastAsia="Times New Roman" w:hAnsi="Times New Roman" w:cs="Times New Roman"/>
          <w:sz w:val="24"/>
          <w:szCs w:val="24"/>
          <w:lang w:eastAsia="bg-BG"/>
        </w:rPr>
        <w:t>, че</w:t>
      </w:r>
      <w:r w:rsidR="003356CA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7E63DE" w:rsidRDefault="007E63DE" w:rsidP="008300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30233" w:rsidRPr="005D1350" w:rsidRDefault="003356CA" w:rsidP="008300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 w:rsidR="00DB502F" w:rsidRPr="005D135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редставляваното от мен дружество НЕ </w:t>
      </w:r>
      <w:r w:rsidR="00EB6A5B" w:rsidRPr="005D1350">
        <w:rPr>
          <w:rFonts w:ascii="Times New Roman" w:eastAsia="Times New Roman" w:hAnsi="Times New Roman" w:cs="Times New Roman"/>
          <w:sz w:val="24"/>
          <w:szCs w:val="24"/>
          <w:lang w:eastAsia="bg-BG"/>
        </w:rPr>
        <w:t>ПОПАДА в забраната, въведена с чл. 5к от Регламент (EС) № 2022/576 на Съвета от 8 април 2022 г. за изменение на Регламент (ЕС) № 833/2014 г. относно ограничителните мерки с оглед на действията на Русия, дестабилизиращи положението в Украйна</w:t>
      </w:r>
      <w:r w:rsidR="008300AA" w:rsidRPr="005D135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A668F3" w:rsidRDefault="00EB6A5B" w:rsidP="00586BC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D1350">
        <w:rPr>
          <w:rFonts w:ascii="Times New Roman" w:eastAsia="Times New Roman" w:hAnsi="Times New Roman" w:cs="Times New Roman"/>
          <w:sz w:val="24"/>
          <w:szCs w:val="24"/>
          <w:lang w:eastAsia="bg-BG"/>
        </w:rPr>
        <w:t>В тази връзка, декларирам изрично че</w:t>
      </w:r>
      <w:r w:rsidR="00586BC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E63DE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УЧАСТНИКЪТ</w:t>
      </w:r>
      <w:r w:rsidR="008300AA" w:rsidRPr="005D1350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когото представлявам</w:t>
      </w:r>
      <w:r w:rsidR="00A668F3">
        <w:rPr>
          <w:rFonts w:ascii="Times New Roman" w:eastAsia="Times New Roman" w:hAnsi="Times New Roman" w:cs="Times New Roman"/>
          <w:sz w:val="24"/>
          <w:szCs w:val="24"/>
          <w:lang w:eastAsia="bg-BG"/>
        </w:rPr>
        <w:t>, (</w:t>
      </w:r>
      <w:r w:rsidR="007E63DE">
        <w:rPr>
          <w:rFonts w:ascii="Times New Roman" w:eastAsia="Times New Roman" w:hAnsi="Times New Roman" w:cs="Times New Roman"/>
          <w:sz w:val="24"/>
          <w:szCs w:val="24"/>
          <w:lang w:eastAsia="bg-BG"/>
        </w:rPr>
        <w:t>отделна декларация се попълва от</w:t>
      </w:r>
      <w:r w:rsidR="00A668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всички дружества, в с</w:t>
      </w:r>
      <w:r w:rsidR="00EC79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лучаите в които </w:t>
      </w:r>
      <w:r w:rsidR="0026448B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участникът</w:t>
      </w:r>
      <w:r w:rsidR="00EC79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д</w:t>
      </w:r>
      <w:r w:rsidR="00A668F3">
        <w:rPr>
          <w:rFonts w:ascii="Times New Roman" w:eastAsia="Times New Roman" w:hAnsi="Times New Roman" w:cs="Times New Roman"/>
          <w:sz w:val="24"/>
          <w:szCs w:val="24"/>
          <w:lang w:eastAsia="bg-BG"/>
        </w:rPr>
        <w:t>ружество по ЗЗД)</w:t>
      </w:r>
    </w:p>
    <w:p w:rsidR="00EB6A5B" w:rsidRPr="005D1350" w:rsidRDefault="00A668F3" w:rsidP="00EC79D0">
      <w:pPr>
        <w:spacing w:before="120" w:after="12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НЕ Е</w:t>
      </w:r>
      <w:r w:rsidR="00EB6A5B" w:rsidRPr="005D1350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DB502F" w:rsidRPr="005D1350" w:rsidRDefault="00DB502F" w:rsidP="008300A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350">
        <w:rPr>
          <w:rFonts w:ascii="Times New Roman" w:hAnsi="Times New Roman" w:cs="Times New Roman"/>
          <w:sz w:val="24"/>
          <w:szCs w:val="24"/>
        </w:rPr>
        <w:t xml:space="preserve">а) руски гражданин или физическо или юридическо лице, образувание или орган, установен(о) в Русия; </w:t>
      </w:r>
    </w:p>
    <w:p w:rsidR="00EB6A5B" w:rsidRPr="008300AA" w:rsidRDefault="00DB502F" w:rsidP="008300A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350">
        <w:rPr>
          <w:rFonts w:ascii="Times New Roman" w:hAnsi="Times New Roman" w:cs="Times New Roman"/>
          <w:sz w:val="24"/>
          <w:szCs w:val="24"/>
        </w:rPr>
        <w:t>б) юридическо лице, образувание</w:t>
      </w:r>
      <w:r w:rsidRPr="008300AA">
        <w:rPr>
          <w:rFonts w:ascii="Times New Roman" w:hAnsi="Times New Roman" w:cs="Times New Roman"/>
          <w:sz w:val="24"/>
          <w:szCs w:val="24"/>
        </w:rPr>
        <w:t xml:space="preserve"> или орган, повече от 50 % от правото на собственост в</w:t>
      </w:r>
      <w:r w:rsidR="001E011A">
        <w:rPr>
          <w:rFonts w:ascii="Times New Roman" w:hAnsi="Times New Roman" w:cs="Times New Roman"/>
          <w:sz w:val="24"/>
          <w:szCs w:val="24"/>
        </w:rPr>
        <w:t>ърху</w:t>
      </w:r>
      <w:r w:rsidRPr="008300AA">
        <w:rPr>
          <w:rFonts w:ascii="Times New Roman" w:hAnsi="Times New Roman" w:cs="Times New Roman"/>
          <w:sz w:val="24"/>
          <w:szCs w:val="24"/>
        </w:rPr>
        <w:t xml:space="preserve"> което е пряко или непряко притежавано от образувание, посочено в буква</w:t>
      </w:r>
      <w:r w:rsidR="008300AA">
        <w:rPr>
          <w:rFonts w:ascii="Times New Roman" w:hAnsi="Times New Roman" w:cs="Times New Roman"/>
          <w:sz w:val="24"/>
          <w:szCs w:val="24"/>
        </w:rPr>
        <w:t xml:space="preserve"> а)</w:t>
      </w:r>
      <w:r w:rsidRPr="008300AA">
        <w:rPr>
          <w:rFonts w:ascii="Times New Roman" w:hAnsi="Times New Roman" w:cs="Times New Roman"/>
          <w:sz w:val="24"/>
          <w:szCs w:val="24"/>
        </w:rPr>
        <w:t xml:space="preserve"> или</w:t>
      </w:r>
    </w:p>
    <w:p w:rsidR="00586BC2" w:rsidRDefault="00DB502F" w:rsidP="005D13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0AA">
        <w:rPr>
          <w:rFonts w:ascii="Times New Roman" w:hAnsi="Times New Roman" w:cs="Times New Roman"/>
          <w:sz w:val="24"/>
          <w:szCs w:val="24"/>
        </w:rPr>
        <w:t xml:space="preserve">в) физическо или юридическо лице, образувание или орган, действащ(о) от името или по указание на образувание, посочено в буква а) или б), </w:t>
      </w:r>
    </w:p>
    <w:p w:rsidR="002C3C0D" w:rsidRPr="00EC79D0" w:rsidRDefault="002C3C0D" w:rsidP="002C3C0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9D0">
        <w:rPr>
          <w:rFonts w:ascii="Times New Roman" w:hAnsi="Times New Roman" w:cs="Times New Roman"/>
          <w:sz w:val="24"/>
          <w:szCs w:val="24"/>
        </w:rPr>
        <w:t>както и че НЕ Е НАЛИЦЕ УЧАСТИЕ</w:t>
      </w:r>
    </w:p>
    <w:p w:rsidR="003E1B97" w:rsidRPr="00EC79D0" w:rsidRDefault="007E63DE" w:rsidP="005D1350">
      <w:pPr>
        <w:spacing w:after="12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г)</w:t>
      </w:r>
      <w:r w:rsidR="00A668F3" w:rsidRPr="00EC79D0">
        <w:rPr>
          <w:rFonts w:ascii="Times New Roman" w:hAnsi="Times New Roman" w:cs="Times New Roman"/>
          <w:sz w:val="24"/>
          <w:szCs w:val="24"/>
        </w:rPr>
        <w:t xml:space="preserve"> в повече от 10 % от стойността на поръчката от страна на п</w:t>
      </w:r>
      <w:r w:rsidR="00016581" w:rsidRPr="00EC79D0">
        <w:rPr>
          <w:rFonts w:ascii="Times New Roman" w:hAnsi="Times New Roman" w:cs="Times New Roman"/>
          <w:sz w:val="24"/>
          <w:szCs w:val="24"/>
        </w:rPr>
        <w:t>одизпълнители</w:t>
      </w:r>
      <w:r w:rsidR="00620109" w:rsidRPr="00EC79D0">
        <w:rPr>
          <w:rFonts w:ascii="Times New Roman" w:hAnsi="Times New Roman" w:cs="Times New Roman"/>
          <w:sz w:val="24"/>
          <w:szCs w:val="24"/>
        </w:rPr>
        <w:t>, доставчици</w:t>
      </w:r>
      <w:r w:rsidR="009D347E" w:rsidRPr="00EC79D0">
        <w:rPr>
          <w:rFonts w:ascii="Times New Roman" w:hAnsi="Times New Roman" w:cs="Times New Roman"/>
          <w:sz w:val="24"/>
          <w:szCs w:val="24"/>
        </w:rPr>
        <w:t xml:space="preserve"> и</w:t>
      </w:r>
      <w:r w:rsidR="00016581" w:rsidRPr="00EC79D0">
        <w:rPr>
          <w:rFonts w:ascii="Times New Roman" w:hAnsi="Times New Roman" w:cs="Times New Roman"/>
          <w:sz w:val="24"/>
          <w:szCs w:val="24"/>
        </w:rPr>
        <w:t xml:space="preserve"> трети лица по смисъла на чл. 65 от Закона за обществените поръчки</w:t>
      </w:r>
      <w:r w:rsidR="004F4E9F" w:rsidRPr="00EC79D0">
        <w:rPr>
          <w:rFonts w:ascii="Times New Roman" w:hAnsi="Times New Roman" w:cs="Times New Roman"/>
          <w:sz w:val="24"/>
          <w:szCs w:val="24"/>
        </w:rPr>
        <w:t xml:space="preserve">, </w:t>
      </w:r>
      <w:r w:rsidR="00A668F3" w:rsidRPr="00EC79D0">
        <w:rPr>
          <w:rFonts w:ascii="Times New Roman" w:hAnsi="Times New Roman" w:cs="Times New Roman"/>
          <w:sz w:val="24"/>
          <w:szCs w:val="24"/>
        </w:rPr>
        <w:t>попадащи в някоя от хипотезите по т. а), б) или в)</w:t>
      </w:r>
      <w:r w:rsidR="004F4E9F" w:rsidRPr="00EC79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58EA" w:rsidRDefault="008658EA" w:rsidP="000A79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C79D0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</w:t>
      </w:r>
      <w:r w:rsidRPr="008300A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3-дневен срок от настъпването ѝ.</w:t>
      </w:r>
    </w:p>
    <w:p w:rsidR="008658EA" w:rsidRPr="008300AA" w:rsidRDefault="008658EA" w:rsidP="000A79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00AA">
        <w:rPr>
          <w:rFonts w:ascii="Times New Roman" w:eastAsia="Times New Roman" w:hAnsi="Times New Roman" w:cs="Times New Roman"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C30233" w:rsidRPr="008300AA" w:rsidRDefault="00C30233" w:rsidP="007568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0C1B" w:rsidRPr="008300AA" w:rsidRDefault="00920C1B" w:rsidP="007568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30233" w:rsidRPr="008300AA" w:rsidRDefault="00C30233" w:rsidP="007568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30233" w:rsidRPr="008300AA" w:rsidRDefault="00C30233" w:rsidP="00031F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00A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300A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300A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300A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300A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300A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300A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300A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ДЕКЛАРАТОР:</w:t>
      </w:r>
    </w:p>
    <w:bookmarkEnd w:id="0"/>
    <w:sectPr w:rsidR="00C30233" w:rsidRPr="008300AA" w:rsidSect="008658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19" w:right="758" w:bottom="709" w:left="1418" w:header="709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912" w:rsidRDefault="00233912">
      <w:pPr>
        <w:spacing w:after="0" w:line="240" w:lineRule="auto"/>
      </w:pPr>
      <w:r>
        <w:separator/>
      </w:r>
    </w:p>
  </w:endnote>
  <w:endnote w:type="continuationSeparator" w:id="0">
    <w:p w:rsidR="00233912" w:rsidRDefault="00233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912" w:rsidRDefault="00233912" w:rsidP="00F22C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3912" w:rsidRDefault="00233912" w:rsidP="00F22CC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912" w:rsidRDefault="00233912" w:rsidP="00F22C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60AF">
      <w:rPr>
        <w:rStyle w:val="PageNumber"/>
        <w:noProof/>
      </w:rPr>
      <w:t>1</w:t>
    </w:r>
    <w:r>
      <w:rPr>
        <w:rStyle w:val="PageNumber"/>
      </w:rPr>
      <w:fldChar w:fldCharType="end"/>
    </w:r>
  </w:p>
  <w:p w:rsidR="00233912" w:rsidRPr="00A34E87" w:rsidRDefault="00233912" w:rsidP="00F22CCE">
    <w:pPr>
      <w:pStyle w:val="Footer"/>
      <w:ind w:right="360"/>
      <w:rPr>
        <w:sz w:val="20"/>
        <w:szCs w:val="20"/>
      </w:rPr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0AF" w:rsidRDefault="005260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912" w:rsidRDefault="00233912">
      <w:pPr>
        <w:spacing w:after="0" w:line="240" w:lineRule="auto"/>
      </w:pPr>
      <w:r>
        <w:separator/>
      </w:r>
    </w:p>
  </w:footnote>
  <w:footnote w:type="continuationSeparator" w:id="0">
    <w:p w:rsidR="00233912" w:rsidRDefault="00233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0AF" w:rsidRDefault="005260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798" w:rsidRPr="005260AF" w:rsidRDefault="00184798">
    <w:pPr>
      <w:pStyle w:val="Header"/>
      <w:rPr>
        <w:i/>
      </w:rPr>
    </w:pPr>
    <w:r>
      <w:tab/>
    </w:r>
    <w:r>
      <w:tab/>
    </w:r>
    <w:r w:rsidR="00463D41">
      <w:rPr>
        <w:i/>
      </w:rPr>
      <w:t>Приложение</w:t>
    </w:r>
    <w:r w:rsidRPr="00184798">
      <w:rPr>
        <w:i/>
      </w:rPr>
      <w:t xml:space="preserve"> </w:t>
    </w:r>
    <w:r w:rsidR="005378F2">
      <w:rPr>
        <w:i/>
      </w:rPr>
      <w:t xml:space="preserve">№ </w:t>
    </w:r>
    <w:r w:rsidR="005260AF">
      <w:rPr>
        <w:i/>
      </w:rPr>
      <w:t>3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0AF" w:rsidRDefault="005260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B5251"/>
    <w:multiLevelType w:val="hybridMultilevel"/>
    <w:tmpl w:val="9DDEFF9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012B6"/>
    <w:multiLevelType w:val="hybridMultilevel"/>
    <w:tmpl w:val="327ABF8E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FFA14AF"/>
    <w:multiLevelType w:val="multilevel"/>
    <w:tmpl w:val="7C6A8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DD662E"/>
    <w:multiLevelType w:val="hybridMultilevel"/>
    <w:tmpl w:val="88FA82D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7154363"/>
    <w:multiLevelType w:val="hybridMultilevel"/>
    <w:tmpl w:val="0B6EECD6"/>
    <w:lvl w:ilvl="0" w:tplc="7B18CA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15430"/>
    <w:multiLevelType w:val="hybridMultilevel"/>
    <w:tmpl w:val="F59C0D9C"/>
    <w:lvl w:ilvl="0" w:tplc="4830D4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A4BDA"/>
    <w:multiLevelType w:val="hybridMultilevel"/>
    <w:tmpl w:val="AF4C793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F0275"/>
    <w:multiLevelType w:val="hybridMultilevel"/>
    <w:tmpl w:val="F5A0B03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13C96"/>
    <w:multiLevelType w:val="hybridMultilevel"/>
    <w:tmpl w:val="F9D649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D7FC1"/>
    <w:multiLevelType w:val="hybridMultilevel"/>
    <w:tmpl w:val="DF1E2030"/>
    <w:lvl w:ilvl="0" w:tplc="42ECACCE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5B395EC0"/>
    <w:multiLevelType w:val="multilevel"/>
    <w:tmpl w:val="65CE0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38354C"/>
    <w:multiLevelType w:val="hybridMultilevel"/>
    <w:tmpl w:val="D71CCB9C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ED33A3"/>
    <w:multiLevelType w:val="hybridMultilevel"/>
    <w:tmpl w:val="D5C6B1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96EBE"/>
    <w:multiLevelType w:val="multilevel"/>
    <w:tmpl w:val="885EF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2D477B9"/>
    <w:multiLevelType w:val="hybridMultilevel"/>
    <w:tmpl w:val="9ED28D42"/>
    <w:lvl w:ilvl="0" w:tplc="963CE9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BB2381"/>
    <w:multiLevelType w:val="hybridMultilevel"/>
    <w:tmpl w:val="689EE68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D5333B"/>
    <w:multiLevelType w:val="hybridMultilevel"/>
    <w:tmpl w:val="725A678C"/>
    <w:lvl w:ilvl="0" w:tplc="0402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CA303BE4">
      <w:start w:val="6"/>
      <w:numFmt w:val="decimal"/>
      <w:lvlText w:val="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307C8A"/>
    <w:multiLevelType w:val="hybridMultilevel"/>
    <w:tmpl w:val="5FC2FEE4"/>
    <w:lvl w:ilvl="0" w:tplc="19CE5EFA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9"/>
  </w:num>
  <w:num w:numId="5">
    <w:abstractNumId w:val="16"/>
  </w:num>
  <w:num w:numId="6">
    <w:abstractNumId w:val="15"/>
  </w:num>
  <w:num w:numId="7">
    <w:abstractNumId w:val="7"/>
  </w:num>
  <w:num w:numId="8">
    <w:abstractNumId w:val="13"/>
  </w:num>
  <w:num w:numId="9">
    <w:abstractNumId w:val="5"/>
  </w:num>
  <w:num w:numId="10">
    <w:abstractNumId w:val="3"/>
  </w:num>
  <w:num w:numId="11">
    <w:abstractNumId w:val="6"/>
  </w:num>
  <w:num w:numId="12">
    <w:abstractNumId w:val="14"/>
  </w:num>
  <w:num w:numId="13">
    <w:abstractNumId w:val="17"/>
  </w:num>
  <w:num w:numId="14">
    <w:abstractNumId w:val="10"/>
  </w:num>
  <w:num w:numId="15">
    <w:abstractNumId w:val="2"/>
  </w:num>
  <w:num w:numId="16">
    <w:abstractNumId w:val="1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1BF"/>
    <w:rsid w:val="000033A2"/>
    <w:rsid w:val="000136E1"/>
    <w:rsid w:val="000141AB"/>
    <w:rsid w:val="00015BC8"/>
    <w:rsid w:val="00016581"/>
    <w:rsid w:val="00031FC1"/>
    <w:rsid w:val="000369B3"/>
    <w:rsid w:val="00037729"/>
    <w:rsid w:val="000832FC"/>
    <w:rsid w:val="000A7965"/>
    <w:rsid w:val="000B0C66"/>
    <w:rsid w:val="000C1FF3"/>
    <w:rsid w:val="000D7E0F"/>
    <w:rsid w:val="000E09B2"/>
    <w:rsid w:val="0012082B"/>
    <w:rsid w:val="00133CD1"/>
    <w:rsid w:val="00155084"/>
    <w:rsid w:val="0016245C"/>
    <w:rsid w:val="00165250"/>
    <w:rsid w:val="00170BF9"/>
    <w:rsid w:val="00184798"/>
    <w:rsid w:val="00186CC6"/>
    <w:rsid w:val="001A6014"/>
    <w:rsid w:val="001B0DA5"/>
    <w:rsid w:val="001C0137"/>
    <w:rsid w:val="001C7634"/>
    <w:rsid w:val="001E011A"/>
    <w:rsid w:val="001E0223"/>
    <w:rsid w:val="00233912"/>
    <w:rsid w:val="00257675"/>
    <w:rsid w:val="00261C61"/>
    <w:rsid w:val="0026448B"/>
    <w:rsid w:val="002651AA"/>
    <w:rsid w:val="002717A3"/>
    <w:rsid w:val="0028171F"/>
    <w:rsid w:val="002A5AFB"/>
    <w:rsid w:val="002C3C0D"/>
    <w:rsid w:val="002C7398"/>
    <w:rsid w:val="002D3701"/>
    <w:rsid w:val="002E10E1"/>
    <w:rsid w:val="002E398C"/>
    <w:rsid w:val="002E6DD3"/>
    <w:rsid w:val="003356CA"/>
    <w:rsid w:val="003D52BD"/>
    <w:rsid w:val="003E1B97"/>
    <w:rsid w:val="003F1605"/>
    <w:rsid w:val="004106D8"/>
    <w:rsid w:val="00413FF3"/>
    <w:rsid w:val="00443F22"/>
    <w:rsid w:val="00444C17"/>
    <w:rsid w:val="004473E2"/>
    <w:rsid w:val="00463D41"/>
    <w:rsid w:val="0046542D"/>
    <w:rsid w:val="00481EA6"/>
    <w:rsid w:val="004B61C3"/>
    <w:rsid w:val="004C33B6"/>
    <w:rsid w:val="004D5706"/>
    <w:rsid w:val="004E1B98"/>
    <w:rsid w:val="004F4E9F"/>
    <w:rsid w:val="004F4EBE"/>
    <w:rsid w:val="00522B18"/>
    <w:rsid w:val="00523F27"/>
    <w:rsid w:val="005260AF"/>
    <w:rsid w:val="005378F2"/>
    <w:rsid w:val="00541BA1"/>
    <w:rsid w:val="0054317A"/>
    <w:rsid w:val="005468FD"/>
    <w:rsid w:val="00562FC0"/>
    <w:rsid w:val="0058392A"/>
    <w:rsid w:val="00586BC2"/>
    <w:rsid w:val="00594F5C"/>
    <w:rsid w:val="005A12D8"/>
    <w:rsid w:val="005B4430"/>
    <w:rsid w:val="005B52AF"/>
    <w:rsid w:val="005C492F"/>
    <w:rsid w:val="005D1350"/>
    <w:rsid w:val="005E572E"/>
    <w:rsid w:val="005E74E6"/>
    <w:rsid w:val="005E7B88"/>
    <w:rsid w:val="00620109"/>
    <w:rsid w:val="006219EA"/>
    <w:rsid w:val="006307C4"/>
    <w:rsid w:val="00631F6A"/>
    <w:rsid w:val="00633136"/>
    <w:rsid w:val="00647CD5"/>
    <w:rsid w:val="006701BF"/>
    <w:rsid w:val="006717E5"/>
    <w:rsid w:val="00673223"/>
    <w:rsid w:val="00703D61"/>
    <w:rsid w:val="00722870"/>
    <w:rsid w:val="00751C89"/>
    <w:rsid w:val="00756820"/>
    <w:rsid w:val="0076546D"/>
    <w:rsid w:val="007A0DA6"/>
    <w:rsid w:val="007A52AF"/>
    <w:rsid w:val="007B2A1D"/>
    <w:rsid w:val="007D6EE6"/>
    <w:rsid w:val="007E63DE"/>
    <w:rsid w:val="007F66F4"/>
    <w:rsid w:val="008300AA"/>
    <w:rsid w:val="00853948"/>
    <w:rsid w:val="008658EA"/>
    <w:rsid w:val="008924C8"/>
    <w:rsid w:val="0089522C"/>
    <w:rsid w:val="00900D32"/>
    <w:rsid w:val="00920C1B"/>
    <w:rsid w:val="00954A7A"/>
    <w:rsid w:val="009B74E1"/>
    <w:rsid w:val="009D246B"/>
    <w:rsid w:val="009D347E"/>
    <w:rsid w:val="009E192F"/>
    <w:rsid w:val="00A240E5"/>
    <w:rsid w:val="00A54C0A"/>
    <w:rsid w:val="00A668F3"/>
    <w:rsid w:val="00A678A0"/>
    <w:rsid w:val="00A903CC"/>
    <w:rsid w:val="00AA1688"/>
    <w:rsid w:val="00AE0C04"/>
    <w:rsid w:val="00AF3B91"/>
    <w:rsid w:val="00B22A15"/>
    <w:rsid w:val="00B31632"/>
    <w:rsid w:val="00B370BE"/>
    <w:rsid w:val="00B7724A"/>
    <w:rsid w:val="00B87BE4"/>
    <w:rsid w:val="00B95B92"/>
    <w:rsid w:val="00BA223B"/>
    <w:rsid w:val="00BC087E"/>
    <w:rsid w:val="00C10BC1"/>
    <w:rsid w:val="00C30233"/>
    <w:rsid w:val="00C94638"/>
    <w:rsid w:val="00C97948"/>
    <w:rsid w:val="00CB12EF"/>
    <w:rsid w:val="00CD43DD"/>
    <w:rsid w:val="00CD51E0"/>
    <w:rsid w:val="00CF6C9A"/>
    <w:rsid w:val="00D101E5"/>
    <w:rsid w:val="00DA0C31"/>
    <w:rsid w:val="00DA51A9"/>
    <w:rsid w:val="00DB502F"/>
    <w:rsid w:val="00DB5422"/>
    <w:rsid w:val="00DD2690"/>
    <w:rsid w:val="00DF3DE5"/>
    <w:rsid w:val="00DF6969"/>
    <w:rsid w:val="00DF72AD"/>
    <w:rsid w:val="00E212A8"/>
    <w:rsid w:val="00E22D8F"/>
    <w:rsid w:val="00E37762"/>
    <w:rsid w:val="00E41563"/>
    <w:rsid w:val="00E41DB6"/>
    <w:rsid w:val="00E827A1"/>
    <w:rsid w:val="00EB6A5B"/>
    <w:rsid w:val="00EC79D0"/>
    <w:rsid w:val="00EC7E5D"/>
    <w:rsid w:val="00F22CCE"/>
    <w:rsid w:val="00F33A47"/>
    <w:rsid w:val="00F36B01"/>
    <w:rsid w:val="00F94789"/>
    <w:rsid w:val="00FA135A"/>
    <w:rsid w:val="00FA7B48"/>
    <w:rsid w:val="00FD5C9D"/>
    <w:rsid w:val="00FF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6F30BF2"/>
  <w15:docId w15:val="{484F4F9E-6949-493C-A65E-411EC9C2A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701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6701B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6701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6701BF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6701BF"/>
  </w:style>
  <w:style w:type="paragraph" w:styleId="BodyText">
    <w:name w:val="Body Text"/>
    <w:basedOn w:val="Normal"/>
    <w:link w:val="BodyTextChar"/>
    <w:uiPriority w:val="99"/>
    <w:rsid w:val="002E6D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rsid w:val="002E6DD3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2E6D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B48"/>
    <w:rPr>
      <w:rFonts w:ascii="Tahom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4F4EBE"/>
  </w:style>
  <w:style w:type="character" w:styleId="Hyperlink">
    <w:name w:val="Hyperlink"/>
    <w:basedOn w:val="DefaultParagraphFont"/>
    <w:uiPriority w:val="99"/>
    <w:semiHidden/>
    <w:unhideWhenUsed/>
    <w:rsid w:val="004F4EB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4EBE"/>
    <w:rPr>
      <w:color w:val="800080"/>
      <w:u w:val="single"/>
    </w:rPr>
  </w:style>
  <w:style w:type="paragraph" w:customStyle="1" w:styleId="msonormal0">
    <w:name w:val="msonormal"/>
    <w:basedOn w:val="Normal"/>
    <w:rsid w:val="004F4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5">
    <w:name w:val="xl65"/>
    <w:basedOn w:val="Normal"/>
    <w:rsid w:val="004F4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Normal"/>
    <w:rsid w:val="004F4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sz w:val="24"/>
      <w:szCs w:val="24"/>
      <w:lang w:eastAsia="bg-BG"/>
    </w:rPr>
  </w:style>
  <w:style w:type="paragraph" w:customStyle="1" w:styleId="xl67">
    <w:name w:val="xl67"/>
    <w:basedOn w:val="Normal"/>
    <w:rsid w:val="004F4E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sz w:val="24"/>
      <w:szCs w:val="24"/>
      <w:lang w:eastAsia="bg-BG"/>
    </w:rPr>
  </w:style>
  <w:style w:type="paragraph" w:customStyle="1" w:styleId="xl68">
    <w:name w:val="xl68"/>
    <w:basedOn w:val="Normal"/>
    <w:rsid w:val="004F4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9">
    <w:name w:val="xl69"/>
    <w:basedOn w:val="Normal"/>
    <w:rsid w:val="004F4E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Normal"/>
    <w:rsid w:val="004F4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Normal"/>
    <w:rsid w:val="004F4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2">
    <w:name w:val="xl72"/>
    <w:basedOn w:val="Normal"/>
    <w:rsid w:val="004F4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bg-BG"/>
    </w:rPr>
  </w:style>
  <w:style w:type="paragraph" w:customStyle="1" w:styleId="xl73">
    <w:name w:val="xl73"/>
    <w:basedOn w:val="Normal"/>
    <w:rsid w:val="004F4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Normal"/>
    <w:rsid w:val="004F4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5">
    <w:name w:val="xl75"/>
    <w:basedOn w:val="Normal"/>
    <w:rsid w:val="004F4E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6">
    <w:name w:val="xl76"/>
    <w:basedOn w:val="Normal"/>
    <w:rsid w:val="004F4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b/>
      <w:bCs/>
      <w:sz w:val="24"/>
      <w:szCs w:val="24"/>
      <w:lang w:eastAsia="bg-BG"/>
    </w:rPr>
  </w:style>
  <w:style w:type="paragraph" w:customStyle="1" w:styleId="xl77">
    <w:name w:val="xl77"/>
    <w:basedOn w:val="Normal"/>
    <w:rsid w:val="004F4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8">
    <w:name w:val="xl78"/>
    <w:basedOn w:val="Normal"/>
    <w:rsid w:val="004F4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sz w:val="24"/>
      <w:szCs w:val="24"/>
      <w:lang w:eastAsia="bg-BG"/>
    </w:rPr>
  </w:style>
  <w:style w:type="paragraph" w:customStyle="1" w:styleId="xl79">
    <w:name w:val="xl79"/>
    <w:basedOn w:val="Normal"/>
    <w:rsid w:val="004F4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sz w:val="24"/>
      <w:szCs w:val="24"/>
      <w:lang w:eastAsia="bg-BG"/>
    </w:rPr>
  </w:style>
  <w:style w:type="paragraph" w:customStyle="1" w:styleId="xl80">
    <w:name w:val="xl80"/>
    <w:basedOn w:val="Normal"/>
    <w:rsid w:val="004F4EBE"/>
    <w:pPr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sz w:val="24"/>
      <w:szCs w:val="24"/>
      <w:lang w:eastAsia="bg-BG"/>
    </w:rPr>
  </w:style>
  <w:style w:type="paragraph" w:customStyle="1" w:styleId="xl81">
    <w:name w:val="xl81"/>
    <w:basedOn w:val="Normal"/>
    <w:rsid w:val="004F4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82">
    <w:name w:val="xl82"/>
    <w:basedOn w:val="Normal"/>
    <w:rsid w:val="004F4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83">
    <w:name w:val="xl83"/>
    <w:basedOn w:val="Normal"/>
    <w:rsid w:val="004F4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bg-BG"/>
    </w:rPr>
  </w:style>
  <w:style w:type="paragraph" w:customStyle="1" w:styleId="xl84">
    <w:name w:val="xl84"/>
    <w:basedOn w:val="Normal"/>
    <w:rsid w:val="004F4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85">
    <w:name w:val="xl85"/>
    <w:basedOn w:val="Normal"/>
    <w:rsid w:val="004F4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86">
    <w:name w:val="xl86"/>
    <w:basedOn w:val="Normal"/>
    <w:rsid w:val="004F4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numbering" w:customStyle="1" w:styleId="NoList2">
    <w:name w:val="No List2"/>
    <w:next w:val="NoList"/>
    <w:uiPriority w:val="99"/>
    <w:semiHidden/>
    <w:unhideWhenUsed/>
    <w:rsid w:val="00671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5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12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2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1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84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0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0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44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1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6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0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1CCAD-27B1-4867-A141-96C1EC75F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Марта Пламенова</dc:creator>
  <cp:lastModifiedBy>Русалина Хаджииванова</cp:lastModifiedBy>
  <cp:revision>4</cp:revision>
  <cp:lastPrinted>2021-03-16T15:09:00Z</cp:lastPrinted>
  <dcterms:created xsi:type="dcterms:W3CDTF">2022-09-15T07:58:00Z</dcterms:created>
  <dcterms:modified xsi:type="dcterms:W3CDTF">2022-09-15T15:24:00Z</dcterms:modified>
</cp:coreProperties>
</file>